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9CE71" w14:textId="77777777" w:rsidR="00880587" w:rsidRDefault="00880587" w:rsidP="00D1305C">
      <w:pPr>
        <w:rPr>
          <w:rFonts w:ascii="Arial" w:hAnsi="Arial"/>
          <w:sz w:val="22"/>
          <w:lang w:val="en-US"/>
        </w:rPr>
      </w:pPr>
      <w:r>
        <w:rPr>
          <w:rFonts w:ascii="Arial" w:hAnsi="Arial"/>
          <w:sz w:val="22"/>
          <w:lang w:val="en-US"/>
        </w:rPr>
        <w:t>T</w:t>
      </w:r>
      <w:r w:rsidR="00D1305C">
        <w:rPr>
          <w:rFonts w:ascii="Arial" w:hAnsi="Arial"/>
          <w:sz w:val="22"/>
          <w:lang w:val="en-US"/>
        </w:rPr>
        <w:t xml:space="preserve">he </w:t>
      </w:r>
      <w:r w:rsidR="00AC40FA">
        <w:rPr>
          <w:rFonts w:ascii="Arial" w:hAnsi="Arial"/>
          <w:sz w:val="22"/>
          <w:lang w:val="en-US"/>
        </w:rPr>
        <w:t>idea</w:t>
      </w:r>
      <w:r w:rsidR="00D1305C">
        <w:rPr>
          <w:rFonts w:ascii="Arial" w:hAnsi="Arial"/>
          <w:sz w:val="22"/>
          <w:lang w:val="en-US"/>
        </w:rPr>
        <w:t xml:space="preserve"> for </w:t>
      </w:r>
      <w:r w:rsidR="007A4EAA">
        <w:rPr>
          <w:rFonts w:ascii="Arial" w:hAnsi="Arial"/>
          <w:sz w:val="22"/>
          <w:lang w:val="en-US"/>
        </w:rPr>
        <w:t xml:space="preserve">the </w:t>
      </w:r>
      <w:r w:rsidR="00D1305C">
        <w:rPr>
          <w:rFonts w:ascii="Arial" w:hAnsi="Arial"/>
          <w:sz w:val="22"/>
          <w:lang w:val="en-US"/>
        </w:rPr>
        <w:t xml:space="preserve">Southeast Texas </w:t>
      </w:r>
      <w:r w:rsidR="006549AC">
        <w:rPr>
          <w:rFonts w:ascii="Arial" w:hAnsi="Arial"/>
          <w:sz w:val="22"/>
          <w:lang w:val="en-US"/>
        </w:rPr>
        <w:t xml:space="preserve">Correctional Facilities </w:t>
      </w:r>
      <w:r w:rsidR="00D1305C">
        <w:rPr>
          <w:rFonts w:ascii="Arial" w:hAnsi="Arial"/>
          <w:sz w:val="22"/>
          <w:lang w:val="en-US"/>
        </w:rPr>
        <w:t>Bi-Lingual Service Conference started in 1996.</w:t>
      </w:r>
      <w:r>
        <w:rPr>
          <w:rFonts w:ascii="Arial" w:hAnsi="Arial"/>
          <w:sz w:val="22"/>
          <w:lang w:val="en-US"/>
        </w:rPr>
        <w:t xml:space="preserve"> </w:t>
      </w:r>
      <w:r w:rsidR="006549AC">
        <w:rPr>
          <w:rFonts w:ascii="Arial" w:hAnsi="Arial"/>
          <w:sz w:val="22"/>
          <w:lang w:val="en-US"/>
        </w:rPr>
        <w:t xml:space="preserve">The </w:t>
      </w:r>
      <w:r>
        <w:rPr>
          <w:rFonts w:ascii="Arial" w:hAnsi="Arial"/>
          <w:sz w:val="22"/>
          <w:lang w:val="en-US"/>
        </w:rPr>
        <w:t xml:space="preserve">annual </w:t>
      </w:r>
      <w:r w:rsidR="00625CF1">
        <w:rPr>
          <w:rFonts w:ascii="Arial" w:hAnsi="Arial"/>
          <w:sz w:val="22"/>
          <w:lang w:val="en-US"/>
        </w:rPr>
        <w:t xml:space="preserve">SETA CFC </w:t>
      </w:r>
      <w:r w:rsidR="00D1305C">
        <w:rPr>
          <w:rFonts w:ascii="Arial" w:hAnsi="Arial"/>
          <w:sz w:val="22"/>
          <w:lang w:val="en-US"/>
        </w:rPr>
        <w:t>budget cover</w:t>
      </w:r>
      <w:r>
        <w:rPr>
          <w:rFonts w:ascii="Arial" w:hAnsi="Arial"/>
          <w:sz w:val="22"/>
          <w:lang w:val="en-US"/>
        </w:rPr>
        <w:t>ed</w:t>
      </w:r>
      <w:r w:rsidR="00D1305C">
        <w:rPr>
          <w:rFonts w:ascii="Arial" w:hAnsi="Arial"/>
          <w:sz w:val="22"/>
          <w:lang w:val="en-US"/>
        </w:rPr>
        <w:t xml:space="preserve"> attendance at </w:t>
      </w:r>
      <w:r>
        <w:rPr>
          <w:rFonts w:ascii="Arial" w:hAnsi="Arial"/>
          <w:sz w:val="22"/>
          <w:lang w:val="en-US"/>
        </w:rPr>
        <w:t>other</w:t>
      </w:r>
      <w:r w:rsidR="00D1305C">
        <w:rPr>
          <w:rFonts w:ascii="Arial" w:hAnsi="Arial"/>
          <w:sz w:val="22"/>
          <w:lang w:val="en-US"/>
        </w:rPr>
        <w:t xml:space="preserve"> C</w:t>
      </w:r>
      <w:r>
        <w:rPr>
          <w:rFonts w:ascii="Arial" w:hAnsi="Arial"/>
          <w:sz w:val="22"/>
          <w:lang w:val="en-US"/>
        </w:rPr>
        <w:t>orrectional</w:t>
      </w:r>
      <w:r w:rsidR="00D1305C">
        <w:rPr>
          <w:rFonts w:ascii="Arial" w:hAnsi="Arial"/>
          <w:sz w:val="22"/>
          <w:lang w:val="en-US"/>
        </w:rPr>
        <w:t xml:space="preserve"> Conference</w:t>
      </w:r>
      <w:r>
        <w:rPr>
          <w:rFonts w:ascii="Arial" w:hAnsi="Arial"/>
          <w:sz w:val="22"/>
          <w:lang w:val="en-US"/>
        </w:rPr>
        <w:t>. Members of the committee had attended them in Colorado and in Southwest Texas Area.</w:t>
      </w:r>
      <w:r w:rsidR="005A1D88">
        <w:rPr>
          <w:rFonts w:ascii="Arial" w:hAnsi="Arial"/>
          <w:sz w:val="22"/>
          <w:lang w:val="en-US"/>
        </w:rPr>
        <w:t xml:space="preserve">  </w:t>
      </w:r>
      <w:r w:rsidR="006549AC">
        <w:rPr>
          <w:rFonts w:ascii="Arial" w:hAnsi="Arial"/>
          <w:sz w:val="22"/>
          <w:lang w:val="en-US"/>
        </w:rPr>
        <w:t xml:space="preserve">Some thought the SETA CFC </w:t>
      </w:r>
      <w:r w:rsidR="00BC0546">
        <w:rPr>
          <w:rFonts w:ascii="Arial" w:hAnsi="Arial"/>
          <w:sz w:val="22"/>
          <w:lang w:val="en-US"/>
        </w:rPr>
        <w:t xml:space="preserve">could </w:t>
      </w:r>
      <w:r w:rsidR="006549AC">
        <w:rPr>
          <w:rFonts w:ascii="Arial" w:hAnsi="Arial"/>
          <w:sz w:val="22"/>
          <w:lang w:val="en-US"/>
        </w:rPr>
        <w:t>do on</w:t>
      </w:r>
      <w:r w:rsidR="00AC40FA">
        <w:rPr>
          <w:rFonts w:ascii="Arial" w:hAnsi="Arial"/>
          <w:sz w:val="22"/>
          <w:lang w:val="en-US"/>
        </w:rPr>
        <w:t>e</w:t>
      </w:r>
      <w:r>
        <w:rPr>
          <w:rFonts w:ascii="Arial" w:hAnsi="Arial"/>
          <w:sz w:val="22"/>
          <w:lang w:val="en-US"/>
        </w:rPr>
        <w:t xml:space="preserve"> in our Area. </w:t>
      </w:r>
      <w:r w:rsidR="006549AC">
        <w:rPr>
          <w:rFonts w:ascii="Arial" w:hAnsi="Arial"/>
          <w:sz w:val="22"/>
          <w:lang w:val="en-US"/>
        </w:rPr>
        <w:t>I</w:t>
      </w:r>
      <w:r>
        <w:rPr>
          <w:rFonts w:ascii="Arial" w:hAnsi="Arial"/>
          <w:sz w:val="22"/>
          <w:lang w:val="en-US"/>
        </w:rPr>
        <w:t>nformation on costs, workshop types</w:t>
      </w:r>
      <w:r w:rsidR="006549AC">
        <w:rPr>
          <w:rFonts w:ascii="Arial" w:hAnsi="Arial"/>
          <w:sz w:val="22"/>
          <w:lang w:val="en-US"/>
        </w:rPr>
        <w:t xml:space="preserve">, </w:t>
      </w:r>
      <w:r>
        <w:rPr>
          <w:rFonts w:ascii="Arial" w:hAnsi="Arial"/>
          <w:sz w:val="22"/>
          <w:lang w:val="en-US"/>
        </w:rPr>
        <w:t>average attendance</w:t>
      </w:r>
      <w:r w:rsidR="006549AC">
        <w:rPr>
          <w:rFonts w:ascii="Arial" w:hAnsi="Arial"/>
          <w:sz w:val="22"/>
          <w:lang w:val="en-US"/>
        </w:rPr>
        <w:t>, site selection, etc was gathered from S</w:t>
      </w:r>
      <w:r w:rsidR="005A1D88">
        <w:rPr>
          <w:rFonts w:ascii="Arial" w:hAnsi="Arial"/>
          <w:sz w:val="22"/>
          <w:lang w:val="en-US"/>
        </w:rPr>
        <w:t xml:space="preserve">outhwest Texas Area 68, Colorado Area 10, </w:t>
      </w:r>
      <w:r w:rsidR="006549AC">
        <w:rPr>
          <w:rFonts w:ascii="Arial" w:hAnsi="Arial"/>
          <w:sz w:val="22"/>
          <w:lang w:val="en-US"/>
        </w:rPr>
        <w:t>and N</w:t>
      </w:r>
      <w:r w:rsidR="005A1D88">
        <w:rPr>
          <w:rFonts w:ascii="Arial" w:hAnsi="Arial"/>
          <w:sz w:val="22"/>
          <w:lang w:val="en-US"/>
        </w:rPr>
        <w:t xml:space="preserve">orth </w:t>
      </w:r>
      <w:r w:rsidR="006549AC">
        <w:rPr>
          <w:rFonts w:ascii="Arial" w:hAnsi="Arial"/>
          <w:sz w:val="22"/>
          <w:lang w:val="en-US"/>
        </w:rPr>
        <w:t>C</w:t>
      </w:r>
      <w:r w:rsidR="005A1D88">
        <w:rPr>
          <w:rFonts w:ascii="Arial" w:hAnsi="Arial"/>
          <w:sz w:val="22"/>
          <w:lang w:val="en-US"/>
        </w:rPr>
        <w:t>arolina Area</w:t>
      </w:r>
      <w:r w:rsidR="006549AC">
        <w:rPr>
          <w:rFonts w:ascii="Arial" w:hAnsi="Arial"/>
          <w:sz w:val="22"/>
          <w:lang w:val="en-US"/>
        </w:rPr>
        <w:t>.</w:t>
      </w:r>
    </w:p>
    <w:p w14:paraId="55C1929A" w14:textId="77777777" w:rsidR="00880587" w:rsidRDefault="00880587" w:rsidP="00D1305C">
      <w:pPr>
        <w:rPr>
          <w:rFonts w:ascii="Arial" w:hAnsi="Arial"/>
          <w:sz w:val="22"/>
          <w:lang w:val="en-US"/>
        </w:rPr>
      </w:pPr>
    </w:p>
    <w:p w14:paraId="7E21F7B5" w14:textId="77777777" w:rsidR="00880587" w:rsidRDefault="00880587" w:rsidP="00D1305C">
      <w:pPr>
        <w:rPr>
          <w:rFonts w:ascii="Arial" w:hAnsi="Arial"/>
          <w:sz w:val="22"/>
          <w:lang w:val="en-US"/>
        </w:rPr>
      </w:pPr>
      <w:r>
        <w:rPr>
          <w:rFonts w:ascii="Arial" w:hAnsi="Arial"/>
          <w:sz w:val="22"/>
          <w:lang w:val="en-US"/>
        </w:rPr>
        <w:t>In 1998 SETA approved a budget of $1000.00</w:t>
      </w:r>
      <w:r w:rsidR="00BC0546">
        <w:rPr>
          <w:rFonts w:ascii="Arial" w:hAnsi="Arial"/>
          <w:sz w:val="22"/>
          <w:lang w:val="en-US"/>
        </w:rPr>
        <w:t xml:space="preserve"> in expense for the 1</w:t>
      </w:r>
      <w:r w:rsidR="00BC0546" w:rsidRPr="00BC0546">
        <w:rPr>
          <w:rFonts w:ascii="Arial" w:hAnsi="Arial"/>
          <w:sz w:val="22"/>
          <w:vertAlign w:val="superscript"/>
          <w:lang w:val="en-US"/>
        </w:rPr>
        <w:t>st</w:t>
      </w:r>
      <w:r w:rsidR="00BC0546">
        <w:rPr>
          <w:rFonts w:ascii="Arial" w:hAnsi="Arial"/>
          <w:sz w:val="22"/>
          <w:lang w:val="en-US"/>
        </w:rPr>
        <w:t xml:space="preserve"> SETA CFC Conference, clearly to be a service conference and</w:t>
      </w:r>
      <w:r w:rsidR="006F56D1">
        <w:rPr>
          <w:rFonts w:ascii="Arial" w:hAnsi="Arial"/>
          <w:sz w:val="22"/>
          <w:lang w:val="en-US"/>
        </w:rPr>
        <w:t xml:space="preserve"> not</w:t>
      </w:r>
      <w:r>
        <w:rPr>
          <w:rFonts w:ascii="Arial" w:hAnsi="Arial"/>
          <w:sz w:val="22"/>
          <w:lang w:val="en-US"/>
        </w:rPr>
        <w:t xml:space="preserve"> to be in</w:t>
      </w:r>
      <w:r w:rsidR="006F56D1">
        <w:rPr>
          <w:rFonts w:ascii="Arial" w:hAnsi="Arial"/>
          <w:sz w:val="22"/>
          <w:lang w:val="en-US"/>
        </w:rPr>
        <w:t xml:space="preserve"> the business of making monies</w:t>
      </w:r>
      <w:r w:rsidR="00BC0546">
        <w:rPr>
          <w:rFonts w:ascii="Arial" w:hAnsi="Arial"/>
          <w:sz w:val="22"/>
          <w:lang w:val="en-US"/>
        </w:rPr>
        <w:t>.</w:t>
      </w:r>
      <w:r w:rsidR="00BC0546" w:rsidRPr="00BC0546">
        <w:rPr>
          <w:rFonts w:ascii="Arial" w:hAnsi="Arial"/>
          <w:sz w:val="22"/>
          <w:lang w:val="en-US"/>
        </w:rPr>
        <w:t xml:space="preserve"> </w:t>
      </w:r>
      <w:r w:rsidR="00BC0546">
        <w:rPr>
          <w:rFonts w:ascii="Arial" w:hAnsi="Arial"/>
          <w:sz w:val="22"/>
          <w:lang w:val="en-US"/>
        </w:rPr>
        <w:t>The goal was to raise awareness in the Area for Correctional Service and Twelfth step opportunities.</w:t>
      </w:r>
      <w:r w:rsidR="006F56D1">
        <w:rPr>
          <w:rFonts w:ascii="Arial" w:hAnsi="Arial"/>
          <w:sz w:val="22"/>
          <w:lang w:val="en-US"/>
        </w:rPr>
        <w:t xml:space="preserve"> </w:t>
      </w:r>
      <w:r w:rsidR="00BC0546">
        <w:rPr>
          <w:rFonts w:ascii="Arial" w:hAnsi="Arial"/>
          <w:sz w:val="22"/>
          <w:lang w:val="en-US"/>
        </w:rPr>
        <w:t xml:space="preserve">It was decided to charge a nominal fee of </w:t>
      </w:r>
      <w:r w:rsidR="00AC40FA">
        <w:rPr>
          <w:rFonts w:ascii="Arial" w:hAnsi="Arial"/>
          <w:sz w:val="22"/>
          <w:lang w:val="en-US"/>
        </w:rPr>
        <w:t>$5</w:t>
      </w:r>
      <w:r w:rsidR="00BC0546">
        <w:rPr>
          <w:rFonts w:ascii="Arial" w:hAnsi="Arial"/>
          <w:sz w:val="22"/>
          <w:lang w:val="en-US"/>
        </w:rPr>
        <w:t>.</w:t>
      </w:r>
      <w:r w:rsidR="00AC40FA">
        <w:rPr>
          <w:rFonts w:ascii="Arial" w:hAnsi="Arial"/>
          <w:sz w:val="22"/>
          <w:lang w:val="en-US"/>
        </w:rPr>
        <w:t xml:space="preserve"> </w:t>
      </w:r>
      <w:r w:rsidR="00BC0546">
        <w:rPr>
          <w:rFonts w:ascii="Arial" w:hAnsi="Arial"/>
          <w:sz w:val="22"/>
          <w:lang w:val="en-US"/>
        </w:rPr>
        <w:t xml:space="preserve">The hope was to break even if possible.  If not, it was the cost of </w:t>
      </w:r>
      <w:r w:rsidR="00543844">
        <w:rPr>
          <w:rFonts w:ascii="Arial" w:hAnsi="Arial"/>
          <w:sz w:val="22"/>
          <w:lang w:val="en-US"/>
        </w:rPr>
        <w:t xml:space="preserve">doing </w:t>
      </w:r>
      <w:r w:rsidR="00BC0546">
        <w:rPr>
          <w:rFonts w:ascii="Arial" w:hAnsi="Arial"/>
          <w:sz w:val="22"/>
          <w:lang w:val="en-US"/>
        </w:rPr>
        <w:t xml:space="preserve">service </w:t>
      </w:r>
      <w:r w:rsidR="005A1D88">
        <w:rPr>
          <w:rFonts w:ascii="Arial" w:hAnsi="Arial"/>
          <w:sz w:val="22"/>
          <w:lang w:val="en-US"/>
        </w:rPr>
        <w:t xml:space="preserve">in </w:t>
      </w:r>
      <w:r w:rsidR="00BC0546">
        <w:rPr>
          <w:rFonts w:ascii="Arial" w:hAnsi="Arial"/>
          <w:sz w:val="22"/>
          <w:lang w:val="en-US"/>
        </w:rPr>
        <w:t xml:space="preserve">the Area </w:t>
      </w:r>
      <w:r w:rsidR="005A1D88">
        <w:rPr>
          <w:rFonts w:ascii="Arial" w:hAnsi="Arial"/>
          <w:sz w:val="22"/>
          <w:lang w:val="en-US"/>
        </w:rPr>
        <w:t>for</w:t>
      </w:r>
      <w:r w:rsidR="00BC0546">
        <w:rPr>
          <w:rFonts w:ascii="Arial" w:hAnsi="Arial"/>
          <w:sz w:val="22"/>
          <w:lang w:val="en-US"/>
        </w:rPr>
        <w:t xml:space="preserve"> its members</w:t>
      </w:r>
      <w:r w:rsidR="00543844">
        <w:rPr>
          <w:rFonts w:ascii="Arial" w:hAnsi="Arial"/>
          <w:sz w:val="22"/>
          <w:lang w:val="en-US"/>
        </w:rPr>
        <w:t xml:space="preserve">. </w:t>
      </w:r>
      <w:r w:rsidR="006F56D1">
        <w:rPr>
          <w:rFonts w:ascii="Arial" w:hAnsi="Arial"/>
          <w:sz w:val="22"/>
          <w:lang w:val="en-US"/>
        </w:rPr>
        <w:t>T</w:t>
      </w:r>
      <w:r w:rsidR="00AC40FA">
        <w:rPr>
          <w:rFonts w:ascii="Arial" w:hAnsi="Arial"/>
          <w:sz w:val="22"/>
          <w:lang w:val="en-US"/>
        </w:rPr>
        <w:t xml:space="preserve">he cost would repeat </w:t>
      </w:r>
      <w:r w:rsidR="005A1D88">
        <w:rPr>
          <w:rFonts w:ascii="Arial" w:hAnsi="Arial"/>
          <w:sz w:val="22"/>
          <w:lang w:val="en-US"/>
        </w:rPr>
        <w:t>each</w:t>
      </w:r>
      <w:r w:rsidR="00AC40FA">
        <w:rPr>
          <w:rFonts w:ascii="Arial" w:hAnsi="Arial"/>
          <w:sz w:val="22"/>
          <w:lang w:val="en-US"/>
        </w:rPr>
        <w:t xml:space="preserve"> year.</w:t>
      </w:r>
      <w:r w:rsidR="00543844">
        <w:rPr>
          <w:rFonts w:ascii="Arial" w:hAnsi="Arial"/>
          <w:sz w:val="22"/>
          <w:lang w:val="en-US"/>
        </w:rPr>
        <w:t xml:space="preserve"> The Conference was to be bi-lingual, joining the Anglo and Hispanic communities in a joint venture to bring the 12</w:t>
      </w:r>
      <w:r w:rsidR="00543844" w:rsidRPr="00543844">
        <w:rPr>
          <w:rFonts w:ascii="Arial" w:hAnsi="Arial"/>
          <w:sz w:val="22"/>
          <w:vertAlign w:val="superscript"/>
          <w:lang w:val="en-US"/>
        </w:rPr>
        <w:t>th</w:t>
      </w:r>
      <w:r w:rsidR="00543844">
        <w:rPr>
          <w:rFonts w:ascii="Arial" w:hAnsi="Arial"/>
          <w:sz w:val="22"/>
          <w:lang w:val="en-US"/>
        </w:rPr>
        <w:t xml:space="preserve"> step and Service to all regardless of language.</w:t>
      </w:r>
    </w:p>
    <w:p w14:paraId="7828CBD1" w14:textId="77777777" w:rsidR="00880587" w:rsidRDefault="00880587" w:rsidP="00D1305C">
      <w:pPr>
        <w:rPr>
          <w:rFonts w:ascii="Arial" w:hAnsi="Arial"/>
          <w:sz w:val="22"/>
          <w:lang w:val="en-US"/>
        </w:rPr>
      </w:pPr>
    </w:p>
    <w:p w14:paraId="502014E0" w14:textId="77777777" w:rsidR="00880587" w:rsidRDefault="00880587" w:rsidP="00D1305C">
      <w:pPr>
        <w:rPr>
          <w:rFonts w:ascii="Arial" w:hAnsi="Arial"/>
          <w:sz w:val="22"/>
          <w:lang w:val="en-US"/>
        </w:rPr>
      </w:pPr>
      <w:r>
        <w:rPr>
          <w:rFonts w:ascii="Arial" w:hAnsi="Arial"/>
          <w:sz w:val="22"/>
          <w:lang w:val="en-US"/>
        </w:rPr>
        <w:t>Dur</w:t>
      </w:r>
      <w:r w:rsidR="006F56D1">
        <w:rPr>
          <w:rFonts w:ascii="Arial" w:hAnsi="Arial"/>
          <w:sz w:val="22"/>
          <w:lang w:val="en-US"/>
        </w:rPr>
        <w:t xml:space="preserve">ing the first few years we </w:t>
      </w:r>
      <w:r w:rsidR="007A4EAA">
        <w:rPr>
          <w:rFonts w:ascii="Arial" w:hAnsi="Arial"/>
          <w:sz w:val="22"/>
          <w:lang w:val="en-US"/>
        </w:rPr>
        <w:t xml:space="preserve">had </w:t>
      </w:r>
      <w:r>
        <w:rPr>
          <w:rFonts w:ascii="Arial" w:hAnsi="Arial"/>
          <w:sz w:val="22"/>
          <w:lang w:val="en-US"/>
        </w:rPr>
        <w:t xml:space="preserve">Friday presentations </w:t>
      </w:r>
      <w:r w:rsidR="00543844">
        <w:rPr>
          <w:rFonts w:ascii="Arial" w:hAnsi="Arial"/>
          <w:sz w:val="22"/>
          <w:lang w:val="en-US"/>
        </w:rPr>
        <w:t>by the SETA</w:t>
      </w:r>
      <w:r>
        <w:rPr>
          <w:rFonts w:ascii="Arial" w:hAnsi="Arial"/>
          <w:sz w:val="22"/>
          <w:lang w:val="en-US"/>
        </w:rPr>
        <w:t xml:space="preserve"> CF Committee </w:t>
      </w:r>
      <w:r w:rsidR="006F56D1">
        <w:rPr>
          <w:rFonts w:ascii="Arial" w:hAnsi="Arial"/>
          <w:sz w:val="22"/>
          <w:lang w:val="en-US"/>
        </w:rPr>
        <w:t xml:space="preserve">as well as </w:t>
      </w:r>
      <w:r w:rsidR="00543844">
        <w:rPr>
          <w:rFonts w:ascii="Arial" w:hAnsi="Arial"/>
          <w:sz w:val="22"/>
          <w:lang w:val="en-US"/>
        </w:rPr>
        <w:t xml:space="preserve">the </w:t>
      </w:r>
      <w:r w:rsidR="006F56D1">
        <w:rPr>
          <w:rFonts w:ascii="Arial" w:hAnsi="Arial"/>
          <w:sz w:val="22"/>
          <w:lang w:val="en-US"/>
        </w:rPr>
        <w:t xml:space="preserve">CPC Committee </w:t>
      </w:r>
      <w:r>
        <w:rPr>
          <w:rFonts w:ascii="Arial" w:hAnsi="Arial"/>
          <w:sz w:val="22"/>
          <w:lang w:val="en-US"/>
        </w:rPr>
        <w:t>to Correctional professional</w:t>
      </w:r>
      <w:r w:rsidR="006F56D1">
        <w:rPr>
          <w:rFonts w:ascii="Arial" w:hAnsi="Arial"/>
          <w:sz w:val="22"/>
          <w:lang w:val="en-US"/>
        </w:rPr>
        <w:t xml:space="preserve">, including Judges, Parole Officers, </w:t>
      </w:r>
      <w:r w:rsidR="00AC40FA">
        <w:rPr>
          <w:rFonts w:ascii="Arial" w:hAnsi="Arial"/>
          <w:sz w:val="22"/>
          <w:lang w:val="en-US"/>
        </w:rPr>
        <w:t>Probation,</w:t>
      </w:r>
      <w:r w:rsidR="006F56D1">
        <w:rPr>
          <w:rFonts w:ascii="Arial" w:hAnsi="Arial"/>
          <w:sz w:val="22"/>
          <w:lang w:val="en-US"/>
        </w:rPr>
        <w:t xml:space="preserve"> </w:t>
      </w:r>
      <w:r w:rsidR="00543844">
        <w:rPr>
          <w:rFonts w:ascii="Arial" w:hAnsi="Arial"/>
          <w:sz w:val="22"/>
          <w:lang w:val="en-US"/>
        </w:rPr>
        <w:t xml:space="preserve">Prison and Jail Administrators, </w:t>
      </w:r>
      <w:r w:rsidR="006F56D1">
        <w:rPr>
          <w:rFonts w:ascii="Arial" w:hAnsi="Arial"/>
          <w:sz w:val="22"/>
          <w:lang w:val="en-US"/>
        </w:rPr>
        <w:t>etc.</w:t>
      </w:r>
      <w:r w:rsidR="00543844">
        <w:rPr>
          <w:rFonts w:ascii="Arial" w:hAnsi="Arial"/>
          <w:sz w:val="22"/>
          <w:lang w:val="en-US"/>
        </w:rPr>
        <w:t xml:space="preserve"> that we could better cooperate with help for the incarcerated.</w:t>
      </w:r>
    </w:p>
    <w:p w14:paraId="79CDAA44" w14:textId="77777777" w:rsidR="00543844" w:rsidRDefault="00543844" w:rsidP="00D1305C">
      <w:pPr>
        <w:rPr>
          <w:rFonts w:ascii="Arial" w:hAnsi="Arial"/>
          <w:sz w:val="22"/>
          <w:lang w:val="en-US"/>
        </w:rPr>
      </w:pPr>
    </w:p>
    <w:p w14:paraId="6209EB30" w14:textId="77777777" w:rsidR="00543844" w:rsidRDefault="00543844" w:rsidP="00543844">
      <w:pPr>
        <w:rPr>
          <w:rFonts w:ascii="Arial" w:hAnsi="Arial"/>
          <w:sz w:val="22"/>
          <w:lang w:val="en-US"/>
        </w:rPr>
      </w:pPr>
      <w:r>
        <w:rPr>
          <w:rFonts w:ascii="Arial" w:hAnsi="Arial"/>
          <w:sz w:val="22"/>
          <w:lang w:val="en-US"/>
        </w:rPr>
        <w:t>There were 3 to 9 workshops (depending on the Chair) on various topics: conducting meetings on the Inside, Correspondence, Pre-Release, Literature</w:t>
      </w:r>
      <w:r w:rsidR="00504121">
        <w:rPr>
          <w:rFonts w:ascii="Arial" w:hAnsi="Arial"/>
          <w:sz w:val="22"/>
          <w:lang w:val="en-US"/>
        </w:rPr>
        <w:t>, how to get involved.</w:t>
      </w:r>
      <w:r>
        <w:rPr>
          <w:rFonts w:ascii="Arial" w:hAnsi="Arial"/>
          <w:sz w:val="22"/>
          <w:lang w:val="en-US"/>
        </w:rPr>
        <w:t xml:space="preserve"> Workshops with volunteers as well as panels of professionals sharing on how we could better cooperate and carry the message. The do and don’ts of going behind the walls</w:t>
      </w:r>
      <w:r w:rsidR="00504121">
        <w:rPr>
          <w:rFonts w:ascii="Arial" w:hAnsi="Arial"/>
          <w:sz w:val="22"/>
          <w:lang w:val="en-US"/>
        </w:rPr>
        <w:t xml:space="preserve"> of both county jail</w:t>
      </w:r>
      <w:r w:rsidR="00F90DD5">
        <w:rPr>
          <w:rFonts w:ascii="Arial" w:hAnsi="Arial"/>
          <w:sz w:val="22"/>
          <w:lang w:val="en-US"/>
        </w:rPr>
        <w:t>s and state and federal prisons, and even in Youth facilities.</w:t>
      </w:r>
    </w:p>
    <w:p w14:paraId="31906D46" w14:textId="77777777" w:rsidR="006F56D1" w:rsidRDefault="006F56D1" w:rsidP="00D1305C">
      <w:pPr>
        <w:rPr>
          <w:rFonts w:ascii="Arial" w:hAnsi="Arial"/>
          <w:sz w:val="22"/>
          <w:lang w:val="en-US"/>
        </w:rPr>
      </w:pPr>
    </w:p>
    <w:p w14:paraId="0CBCF24C" w14:textId="77777777" w:rsidR="006F56D1" w:rsidRDefault="007A4EAA" w:rsidP="00D1305C">
      <w:pPr>
        <w:rPr>
          <w:rFonts w:ascii="Arial" w:hAnsi="Arial"/>
          <w:sz w:val="22"/>
          <w:lang w:val="en-US"/>
        </w:rPr>
      </w:pPr>
      <w:r>
        <w:rPr>
          <w:rFonts w:ascii="Arial" w:hAnsi="Arial"/>
          <w:sz w:val="22"/>
          <w:lang w:val="en-US"/>
        </w:rPr>
        <w:t xml:space="preserve">Our First Conference </w:t>
      </w:r>
      <w:r w:rsidR="006F56D1">
        <w:rPr>
          <w:rFonts w:ascii="Arial" w:hAnsi="Arial"/>
          <w:sz w:val="22"/>
          <w:lang w:val="en-US"/>
        </w:rPr>
        <w:t>w</w:t>
      </w:r>
      <w:r>
        <w:rPr>
          <w:rFonts w:ascii="Arial" w:hAnsi="Arial"/>
          <w:sz w:val="22"/>
          <w:lang w:val="en-US"/>
        </w:rPr>
        <w:t xml:space="preserve">as held in 1999 </w:t>
      </w:r>
      <w:r w:rsidR="00504121">
        <w:rPr>
          <w:rFonts w:ascii="Arial" w:hAnsi="Arial"/>
          <w:sz w:val="22"/>
          <w:lang w:val="en-US"/>
        </w:rPr>
        <w:t>with</w:t>
      </w:r>
      <w:r>
        <w:rPr>
          <w:rFonts w:ascii="Arial" w:hAnsi="Arial"/>
          <w:sz w:val="22"/>
          <w:lang w:val="en-US"/>
        </w:rPr>
        <w:t xml:space="preserve"> over</w:t>
      </w:r>
      <w:r w:rsidR="006F56D1">
        <w:rPr>
          <w:rFonts w:ascii="Arial" w:hAnsi="Arial"/>
          <w:sz w:val="22"/>
          <w:lang w:val="en-US"/>
        </w:rPr>
        <w:t xml:space="preserve"> 300 in attendance</w:t>
      </w:r>
      <w:r w:rsidR="00504121">
        <w:rPr>
          <w:rFonts w:ascii="Arial" w:hAnsi="Arial"/>
          <w:sz w:val="22"/>
          <w:lang w:val="en-US"/>
        </w:rPr>
        <w:t>. As this was a Service Conference/workshop, for the first 5-7 years,</w:t>
      </w:r>
      <w:r w:rsidR="006F56D1">
        <w:rPr>
          <w:rFonts w:ascii="Arial" w:hAnsi="Arial"/>
          <w:sz w:val="22"/>
          <w:lang w:val="en-US"/>
        </w:rPr>
        <w:t xml:space="preserve"> a non-alcoholic class </w:t>
      </w:r>
      <w:r>
        <w:rPr>
          <w:rFonts w:ascii="Arial" w:hAnsi="Arial"/>
          <w:sz w:val="22"/>
          <w:lang w:val="en-US"/>
        </w:rPr>
        <w:t xml:space="preserve">A Trustee </w:t>
      </w:r>
      <w:r w:rsidR="00504121">
        <w:rPr>
          <w:rFonts w:ascii="Arial" w:hAnsi="Arial"/>
          <w:sz w:val="22"/>
          <w:lang w:val="en-US"/>
        </w:rPr>
        <w:t>or the GSO Corrections Staff was asked to participate as Honorary Host and as a Panel member.</w:t>
      </w:r>
      <w:r>
        <w:rPr>
          <w:rFonts w:ascii="Arial" w:hAnsi="Arial"/>
          <w:sz w:val="22"/>
          <w:lang w:val="en-US"/>
        </w:rPr>
        <w:t xml:space="preserve"> </w:t>
      </w:r>
      <w:r w:rsidR="006F56D1">
        <w:rPr>
          <w:rFonts w:ascii="Arial" w:hAnsi="Arial"/>
          <w:sz w:val="22"/>
          <w:lang w:val="en-US"/>
        </w:rPr>
        <w:t xml:space="preserve">Jim </w:t>
      </w:r>
      <w:r>
        <w:rPr>
          <w:rFonts w:ascii="Arial" w:hAnsi="Arial"/>
          <w:sz w:val="22"/>
          <w:lang w:val="en-US"/>
        </w:rPr>
        <w:t xml:space="preserve">Estelle, Past Chairman of the Board of Alcoholics </w:t>
      </w:r>
      <w:r w:rsidR="00504121">
        <w:rPr>
          <w:rFonts w:ascii="Arial" w:hAnsi="Arial"/>
          <w:sz w:val="22"/>
          <w:lang w:val="en-US"/>
        </w:rPr>
        <w:t xml:space="preserve">Anonymous was </w:t>
      </w:r>
      <w:r w:rsidR="00F90DD5">
        <w:rPr>
          <w:rFonts w:ascii="Arial" w:hAnsi="Arial"/>
          <w:sz w:val="22"/>
          <w:lang w:val="en-US"/>
        </w:rPr>
        <w:t>Host</w:t>
      </w:r>
      <w:r w:rsidR="00504121">
        <w:rPr>
          <w:rFonts w:ascii="Arial" w:hAnsi="Arial"/>
          <w:sz w:val="22"/>
          <w:lang w:val="en-US"/>
        </w:rPr>
        <w:t xml:space="preserve"> at the first Conference, Tom I from North Carolina was Saturday’s speaker, and our own </w:t>
      </w:r>
      <w:r w:rsidR="00F90DD5">
        <w:rPr>
          <w:rFonts w:ascii="Arial" w:hAnsi="Arial"/>
          <w:sz w:val="22"/>
          <w:lang w:val="en-US"/>
        </w:rPr>
        <w:t xml:space="preserve">Martha W and </w:t>
      </w:r>
      <w:r w:rsidR="00504121">
        <w:rPr>
          <w:rFonts w:ascii="Arial" w:hAnsi="Arial"/>
          <w:sz w:val="22"/>
          <w:lang w:val="en-US"/>
        </w:rPr>
        <w:t xml:space="preserve">Rudy V </w:t>
      </w:r>
      <w:r w:rsidR="00F90DD5">
        <w:rPr>
          <w:rFonts w:ascii="Arial" w:hAnsi="Arial"/>
          <w:sz w:val="22"/>
          <w:lang w:val="en-US"/>
        </w:rPr>
        <w:t>were</w:t>
      </w:r>
      <w:r w:rsidR="00504121">
        <w:rPr>
          <w:rFonts w:ascii="Arial" w:hAnsi="Arial"/>
          <w:sz w:val="22"/>
          <w:lang w:val="en-US"/>
        </w:rPr>
        <w:t xml:space="preserve"> </w:t>
      </w:r>
      <w:r w:rsidR="00F90DD5">
        <w:rPr>
          <w:rFonts w:ascii="Arial" w:hAnsi="Arial"/>
          <w:sz w:val="22"/>
          <w:lang w:val="en-US"/>
        </w:rPr>
        <w:t xml:space="preserve">the other </w:t>
      </w:r>
      <w:r w:rsidR="00504121">
        <w:rPr>
          <w:rFonts w:ascii="Arial" w:hAnsi="Arial"/>
          <w:sz w:val="22"/>
          <w:lang w:val="en-US"/>
        </w:rPr>
        <w:t>speaker</w:t>
      </w:r>
      <w:r w:rsidR="00F90DD5">
        <w:rPr>
          <w:rFonts w:ascii="Arial" w:hAnsi="Arial"/>
          <w:sz w:val="22"/>
          <w:lang w:val="en-US"/>
        </w:rPr>
        <w:t>s</w:t>
      </w:r>
      <w:r w:rsidR="00504121">
        <w:rPr>
          <w:rFonts w:ascii="Arial" w:hAnsi="Arial"/>
          <w:sz w:val="22"/>
          <w:lang w:val="en-US"/>
        </w:rPr>
        <w:t>.  Early Sunday would be an ask-It-basket with panels of CF Chairs and Reps from other Area</w:t>
      </w:r>
      <w:r w:rsidR="00F90DD5">
        <w:rPr>
          <w:rFonts w:ascii="Arial" w:hAnsi="Arial"/>
          <w:sz w:val="22"/>
          <w:lang w:val="en-US"/>
        </w:rPr>
        <w:t>s so we had an opportunity to share and learn from others.</w:t>
      </w:r>
    </w:p>
    <w:p w14:paraId="47A7F53F" w14:textId="77777777" w:rsidR="007A4EAA" w:rsidRDefault="007A4EAA" w:rsidP="00D1305C">
      <w:pPr>
        <w:rPr>
          <w:rFonts w:ascii="Arial" w:hAnsi="Arial"/>
          <w:sz w:val="22"/>
          <w:lang w:val="en-US"/>
        </w:rPr>
      </w:pPr>
    </w:p>
    <w:p w14:paraId="11784F1A" w14:textId="71573211" w:rsidR="007A4EAA" w:rsidRDefault="00F90DD5" w:rsidP="00D1305C">
      <w:pPr>
        <w:rPr>
          <w:rFonts w:ascii="Arial" w:hAnsi="Arial"/>
          <w:sz w:val="22"/>
          <w:lang w:val="en-US"/>
        </w:rPr>
      </w:pPr>
      <w:r>
        <w:rPr>
          <w:rFonts w:ascii="Arial" w:hAnsi="Arial"/>
          <w:sz w:val="22"/>
          <w:lang w:val="en-US"/>
        </w:rPr>
        <w:t>The Conference/workshop even was held in 2001, a few days after</w:t>
      </w:r>
      <w:r w:rsidR="006F56D1">
        <w:rPr>
          <w:rFonts w:ascii="Arial" w:hAnsi="Arial"/>
          <w:sz w:val="22"/>
          <w:lang w:val="en-US"/>
        </w:rPr>
        <w:t xml:space="preserve"> 9/1</w:t>
      </w:r>
      <w:r w:rsidR="00543844">
        <w:rPr>
          <w:rFonts w:ascii="Arial" w:hAnsi="Arial"/>
          <w:sz w:val="22"/>
          <w:lang w:val="en-US"/>
        </w:rPr>
        <w:t>1</w:t>
      </w:r>
      <w:r w:rsidR="006F56D1">
        <w:rPr>
          <w:rFonts w:ascii="Arial" w:hAnsi="Arial"/>
          <w:sz w:val="22"/>
          <w:lang w:val="en-US"/>
        </w:rPr>
        <w:t xml:space="preserve"> happened</w:t>
      </w:r>
      <w:r>
        <w:rPr>
          <w:rFonts w:ascii="Arial" w:hAnsi="Arial"/>
          <w:sz w:val="22"/>
          <w:lang w:val="en-US"/>
        </w:rPr>
        <w:t xml:space="preserve">. None of the scheduled speakers nor host were able to attend, but the show went on in the true spirit of Service.  </w:t>
      </w:r>
      <w:r w:rsidR="00D341B0">
        <w:rPr>
          <w:rFonts w:ascii="Arial" w:hAnsi="Arial"/>
          <w:sz w:val="22"/>
          <w:lang w:val="en-US"/>
        </w:rPr>
        <w:t>The only year</w:t>
      </w:r>
      <w:r w:rsidR="00B60598">
        <w:rPr>
          <w:rFonts w:ascii="Arial" w:hAnsi="Arial"/>
          <w:sz w:val="22"/>
          <w:lang w:val="en-US"/>
        </w:rPr>
        <w:t>s</w:t>
      </w:r>
      <w:r w:rsidR="00D341B0">
        <w:rPr>
          <w:rFonts w:ascii="Arial" w:hAnsi="Arial"/>
          <w:sz w:val="22"/>
          <w:lang w:val="en-US"/>
        </w:rPr>
        <w:t xml:space="preserve"> missed so </w:t>
      </w:r>
      <w:r w:rsidR="00B60598">
        <w:rPr>
          <w:rFonts w:ascii="Arial" w:hAnsi="Arial"/>
          <w:sz w:val="22"/>
          <w:lang w:val="en-US"/>
        </w:rPr>
        <w:t>have been</w:t>
      </w:r>
      <w:r w:rsidR="001164F1">
        <w:rPr>
          <w:rFonts w:ascii="Arial" w:hAnsi="Arial"/>
          <w:sz w:val="22"/>
          <w:lang w:val="en-US"/>
        </w:rPr>
        <w:t xml:space="preserve"> </w:t>
      </w:r>
      <w:r w:rsidR="00D341B0">
        <w:rPr>
          <w:rFonts w:ascii="Arial" w:hAnsi="Arial"/>
          <w:sz w:val="22"/>
          <w:lang w:val="en-US"/>
        </w:rPr>
        <w:t>2008 when Hurricane Ike flooded the facilities.</w:t>
      </w:r>
      <w:r w:rsidR="001164F1">
        <w:rPr>
          <w:rFonts w:ascii="Arial" w:hAnsi="Arial"/>
          <w:sz w:val="22"/>
          <w:lang w:val="en-US"/>
        </w:rPr>
        <w:t xml:space="preserve">and 2017 when Hurricane Harvey </w:t>
      </w:r>
      <w:r w:rsidR="00E63196">
        <w:rPr>
          <w:rFonts w:ascii="Arial" w:hAnsi="Arial"/>
          <w:sz w:val="22"/>
          <w:lang w:val="en-US"/>
        </w:rPr>
        <w:t>flooded South East</w:t>
      </w:r>
      <w:r w:rsidR="00C055EC">
        <w:rPr>
          <w:rFonts w:ascii="Arial" w:hAnsi="Arial"/>
          <w:sz w:val="22"/>
          <w:lang w:val="en-US"/>
        </w:rPr>
        <w:t xml:space="preserve"> </w:t>
      </w:r>
      <w:r w:rsidR="00E63196">
        <w:rPr>
          <w:rFonts w:ascii="Arial" w:hAnsi="Arial"/>
          <w:sz w:val="22"/>
          <w:lang w:val="en-US"/>
        </w:rPr>
        <w:t>Texas</w:t>
      </w:r>
      <w:r w:rsidR="00C055EC">
        <w:rPr>
          <w:rFonts w:ascii="Arial" w:hAnsi="Arial"/>
          <w:sz w:val="22"/>
          <w:lang w:val="en-US"/>
        </w:rPr>
        <w:t xml:space="preserve"> and in 2020 when a worldwide pandemic </w:t>
      </w:r>
      <w:r w:rsidR="00C92D96">
        <w:rPr>
          <w:rFonts w:ascii="Arial" w:hAnsi="Arial"/>
          <w:sz w:val="22"/>
          <w:lang w:val="en-US"/>
        </w:rPr>
        <w:t>rav</w:t>
      </w:r>
      <w:r w:rsidR="002C6F1F">
        <w:rPr>
          <w:rFonts w:ascii="Arial" w:hAnsi="Arial"/>
          <w:sz w:val="22"/>
          <w:lang w:val="en-US"/>
        </w:rPr>
        <w:t>a</w:t>
      </w:r>
      <w:r w:rsidR="00C92D96">
        <w:rPr>
          <w:rFonts w:ascii="Arial" w:hAnsi="Arial"/>
          <w:sz w:val="22"/>
          <w:lang w:val="en-US"/>
        </w:rPr>
        <w:t>ge</w:t>
      </w:r>
      <w:r w:rsidR="002C6F1F">
        <w:rPr>
          <w:rFonts w:ascii="Arial" w:hAnsi="Arial"/>
          <w:sz w:val="22"/>
          <w:lang w:val="en-US"/>
        </w:rPr>
        <w:t>d.</w:t>
      </w:r>
    </w:p>
    <w:p w14:paraId="4F7F4A6C" w14:textId="77777777" w:rsidR="00F90DD5" w:rsidRDefault="00F90DD5" w:rsidP="00D1305C">
      <w:pPr>
        <w:rPr>
          <w:rFonts w:ascii="Arial" w:hAnsi="Arial"/>
          <w:sz w:val="22"/>
          <w:lang w:val="en-US"/>
        </w:rPr>
      </w:pPr>
    </w:p>
    <w:p w14:paraId="6156F0FE" w14:textId="77777777" w:rsidR="006F56D1" w:rsidRDefault="00F90DD5" w:rsidP="00D1305C">
      <w:pPr>
        <w:rPr>
          <w:rFonts w:ascii="Arial" w:hAnsi="Arial"/>
          <w:sz w:val="22"/>
          <w:lang w:val="en-US"/>
        </w:rPr>
      </w:pPr>
      <w:r>
        <w:rPr>
          <w:rFonts w:ascii="Arial" w:hAnsi="Arial"/>
          <w:sz w:val="22"/>
          <w:lang w:val="en-US"/>
        </w:rPr>
        <w:t xml:space="preserve">The first TDCJ Orientation in conjunction with the conference was done in 2005. </w:t>
      </w:r>
      <w:r w:rsidR="00D341B0">
        <w:rPr>
          <w:rFonts w:ascii="Arial" w:hAnsi="Arial"/>
          <w:sz w:val="22"/>
          <w:lang w:val="en-US"/>
        </w:rPr>
        <w:t xml:space="preserve">“Call Bob” was the go-to guy at TDCJ. TDCJ officer did the presentation to over 60 new volunteers, both English and Spanish.  The SETA CFC kept track of volunteers and helped coordinate initial visits. </w:t>
      </w:r>
    </w:p>
    <w:p w14:paraId="5F681F5B" w14:textId="77777777" w:rsidR="00D341B0" w:rsidRDefault="00D341B0" w:rsidP="00D1305C">
      <w:pPr>
        <w:rPr>
          <w:rFonts w:ascii="Arial" w:hAnsi="Arial"/>
          <w:sz w:val="22"/>
          <w:lang w:val="en-US"/>
        </w:rPr>
      </w:pPr>
    </w:p>
    <w:p w14:paraId="3887D328" w14:textId="77777777" w:rsidR="00D341B0" w:rsidRDefault="00D341B0" w:rsidP="00D1305C">
      <w:pPr>
        <w:rPr>
          <w:rFonts w:ascii="Arial" w:hAnsi="Arial"/>
          <w:sz w:val="22"/>
          <w:lang w:val="en-US"/>
        </w:rPr>
      </w:pPr>
      <w:r>
        <w:rPr>
          <w:rFonts w:ascii="Arial" w:hAnsi="Arial"/>
          <w:sz w:val="22"/>
          <w:lang w:val="en-US"/>
        </w:rPr>
        <w:t>One drunk talking to another drunk is how Alcoholics Anonymous started, and how it continues.  The first 10 years, the Committee traveled the Area to groups and dist</w:t>
      </w:r>
      <w:r w:rsidR="00625CF1">
        <w:rPr>
          <w:rFonts w:ascii="Arial" w:hAnsi="Arial"/>
          <w:sz w:val="22"/>
          <w:lang w:val="en-US"/>
        </w:rPr>
        <w:t>ricts raising the awareness of CF T</w:t>
      </w:r>
      <w:r>
        <w:rPr>
          <w:rFonts w:ascii="Arial" w:hAnsi="Arial"/>
          <w:sz w:val="22"/>
          <w:lang w:val="en-US"/>
        </w:rPr>
        <w:t xml:space="preserve">welfth Step and General Service by frequent presentations, workshops, and </w:t>
      </w:r>
      <w:r w:rsidR="00A11CA7">
        <w:rPr>
          <w:rFonts w:ascii="Arial" w:hAnsi="Arial"/>
          <w:sz w:val="22"/>
          <w:lang w:val="en-US"/>
        </w:rPr>
        <w:t xml:space="preserve">registering AAs for the TDCJ Orientation and/or the CF Conference in September.  </w:t>
      </w:r>
      <w:r>
        <w:rPr>
          <w:rFonts w:ascii="Arial" w:hAnsi="Arial"/>
          <w:sz w:val="22"/>
          <w:lang w:val="en-US"/>
        </w:rPr>
        <w:t xml:space="preserve">The goal </w:t>
      </w:r>
      <w:r w:rsidR="00A11CA7">
        <w:rPr>
          <w:rFonts w:ascii="Arial" w:hAnsi="Arial"/>
          <w:sz w:val="22"/>
          <w:lang w:val="en-US"/>
        </w:rPr>
        <w:t>was</w:t>
      </w:r>
      <w:r>
        <w:rPr>
          <w:rFonts w:ascii="Arial" w:hAnsi="Arial"/>
          <w:sz w:val="22"/>
          <w:lang w:val="en-US"/>
        </w:rPr>
        <w:t xml:space="preserve"> </w:t>
      </w:r>
      <w:r w:rsidR="00A11CA7">
        <w:rPr>
          <w:rFonts w:ascii="Arial" w:hAnsi="Arial"/>
          <w:sz w:val="22"/>
          <w:lang w:val="en-US"/>
        </w:rPr>
        <w:t xml:space="preserve">unchanged. The hope was surpassed with 9 out of 10 years excess funds returned to the Area to offset the $1000.00 budgeted expense.  The fee was maintained at $5.00 until a few years ago, 2011 or 2012.  </w:t>
      </w:r>
    </w:p>
    <w:p w14:paraId="4DBC6AFD" w14:textId="77777777" w:rsidR="00A11CA7" w:rsidRDefault="00A11CA7" w:rsidP="00D1305C">
      <w:pPr>
        <w:rPr>
          <w:rFonts w:ascii="Arial" w:hAnsi="Arial"/>
          <w:sz w:val="22"/>
          <w:lang w:val="en-US"/>
        </w:rPr>
      </w:pPr>
    </w:p>
    <w:p w14:paraId="5061545C" w14:textId="77777777" w:rsidR="00A11CA7" w:rsidRDefault="00A11CA7" w:rsidP="00D1305C">
      <w:pPr>
        <w:rPr>
          <w:rFonts w:ascii="Arial" w:hAnsi="Arial"/>
          <w:sz w:val="22"/>
          <w:lang w:val="en-US"/>
        </w:rPr>
      </w:pPr>
      <w:r>
        <w:rPr>
          <w:rFonts w:ascii="Arial" w:hAnsi="Arial"/>
          <w:sz w:val="22"/>
          <w:lang w:val="en-US"/>
        </w:rPr>
        <w:t>Professionals were personally invited to the 10</w:t>
      </w:r>
      <w:r w:rsidRPr="00A11CA7">
        <w:rPr>
          <w:rFonts w:ascii="Arial" w:hAnsi="Arial"/>
          <w:sz w:val="22"/>
          <w:vertAlign w:val="superscript"/>
          <w:lang w:val="en-US"/>
        </w:rPr>
        <w:t>th</w:t>
      </w:r>
      <w:r>
        <w:rPr>
          <w:rFonts w:ascii="Arial" w:hAnsi="Arial"/>
          <w:sz w:val="22"/>
          <w:lang w:val="en-US"/>
        </w:rPr>
        <w:t xml:space="preserve"> Conference where Jim Estelle was once again the Honorary Host, but he was also the Saturday night speaker.  Many former and current TDCJ employees came to hear Jim share his journey within Correctional Service and AA.</w:t>
      </w:r>
    </w:p>
    <w:p w14:paraId="77646E46" w14:textId="77777777" w:rsidR="00F10A96" w:rsidRDefault="00F10A96" w:rsidP="00D1305C">
      <w:pPr>
        <w:rPr>
          <w:rFonts w:ascii="Arial" w:hAnsi="Arial"/>
          <w:sz w:val="22"/>
          <w:lang w:val="en-US"/>
        </w:rPr>
      </w:pPr>
    </w:p>
    <w:p w14:paraId="6CAFDF9F" w14:textId="38D09B06" w:rsidR="004E540A" w:rsidRDefault="00AB31D5" w:rsidP="00D1305C">
      <w:pPr>
        <w:rPr>
          <w:rFonts w:ascii="Arial" w:hAnsi="Arial"/>
          <w:sz w:val="22"/>
          <w:lang w:val="en-US"/>
        </w:rPr>
      </w:pPr>
      <w:r>
        <w:rPr>
          <w:rFonts w:ascii="Arial" w:hAnsi="Arial"/>
          <w:sz w:val="22"/>
          <w:lang w:val="en-US"/>
        </w:rPr>
        <w:t>In 20</w:t>
      </w:r>
      <w:r w:rsidR="00414EA8">
        <w:rPr>
          <w:rFonts w:ascii="Arial" w:hAnsi="Arial"/>
          <w:sz w:val="22"/>
          <w:lang w:val="en-US"/>
        </w:rPr>
        <w:t>19 ou</w:t>
      </w:r>
      <w:r w:rsidR="006970EE">
        <w:rPr>
          <w:rFonts w:ascii="Arial" w:hAnsi="Arial"/>
          <w:sz w:val="22"/>
          <w:lang w:val="en-US"/>
        </w:rPr>
        <w:t xml:space="preserve">r </w:t>
      </w:r>
      <w:r w:rsidR="00414EA8">
        <w:rPr>
          <w:rFonts w:ascii="Arial" w:hAnsi="Arial"/>
          <w:sz w:val="22"/>
          <w:lang w:val="en-US"/>
        </w:rPr>
        <w:t xml:space="preserve">Area 67 hosted the </w:t>
      </w:r>
      <w:r w:rsidR="00072EC7">
        <w:rPr>
          <w:rFonts w:ascii="Arial" w:hAnsi="Arial"/>
          <w:sz w:val="22"/>
          <w:lang w:val="en-US"/>
        </w:rPr>
        <w:t>N</w:t>
      </w:r>
      <w:r w:rsidR="00414EA8">
        <w:rPr>
          <w:rFonts w:ascii="Arial" w:hAnsi="Arial"/>
          <w:sz w:val="22"/>
          <w:lang w:val="en-US"/>
        </w:rPr>
        <w:t xml:space="preserve">ational </w:t>
      </w:r>
      <w:r w:rsidR="00072EC7">
        <w:rPr>
          <w:rFonts w:ascii="Arial" w:hAnsi="Arial"/>
          <w:sz w:val="22"/>
          <w:lang w:val="en-US"/>
        </w:rPr>
        <w:t xml:space="preserve">Correctional Conference where </w:t>
      </w:r>
      <w:r w:rsidR="00F0060D">
        <w:rPr>
          <w:rFonts w:ascii="Arial" w:hAnsi="Arial"/>
          <w:sz w:val="22"/>
          <w:lang w:val="en-US"/>
        </w:rPr>
        <w:t xml:space="preserve">almost 400 peole attended and </w:t>
      </w:r>
      <w:r w:rsidR="00CC7F1D">
        <w:rPr>
          <w:rFonts w:ascii="Arial" w:hAnsi="Arial"/>
          <w:sz w:val="22"/>
          <w:lang w:val="en-US"/>
        </w:rPr>
        <w:t xml:space="preserve">we had speakers and panelist from all over the country and </w:t>
      </w:r>
      <w:r w:rsidR="00C762A0">
        <w:rPr>
          <w:rFonts w:ascii="Arial" w:hAnsi="Arial"/>
          <w:sz w:val="22"/>
          <w:lang w:val="en-US"/>
        </w:rPr>
        <w:t xml:space="preserve">an </w:t>
      </w:r>
      <w:r w:rsidR="00C43201">
        <w:rPr>
          <w:rFonts w:ascii="Arial" w:hAnsi="Arial"/>
          <w:sz w:val="22"/>
          <w:lang w:val="en-US"/>
        </w:rPr>
        <w:t>inmate</w:t>
      </w:r>
      <w:r w:rsidR="00C762A0">
        <w:rPr>
          <w:rFonts w:ascii="Arial" w:hAnsi="Arial"/>
          <w:sz w:val="22"/>
          <w:lang w:val="en-US"/>
        </w:rPr>
        <w:t xml:space="preserve"> </w:t>
      </w:r>
      <w:r w:rsidR="0000397B">
        <w:rPr>
          <w:rFonts w:ascii="Arial" w:hAnsi="Arial"/>
          <w:sz w:val="22"/>
          <w:lang w:val="en-US"/>
        </w:rPr>
        <w:t xml:space="preserve">speaker from TDCJ </w:t>
      </w:r>
      <w:r w:rsidR="0049242F">
        <w:rPr>
          <w:rFonts w:ascii="Arial" w:hAnsi="Arial"/>
          <w:sz w:val="22"/>
          <w:lang w:val="en-US"/>
        </w:rPr>
        <w:t>participated and shared on the panels</w:t>
      </w:r>
      <w:r w:rsidR="00C27A52">
        <w:rPr>
          <w:rFonts w:ascii="Arial" w:hAnsi="Arial"/>
          <w:sz w:val="22"/>
          <w:lang w:val="en-US"/>
        </w:rPr>
        <w:t>.</w:t>
      </w:r>
    </w:p>
    <w:p w14:paraId="4C94D7E5" w14:textId="3963CB6B" w:rsidR="003C4C45" w:rsidRDefault="003C4C45" w:rsidP="00D1305C">
      <w:pPr>
        <w:rPr>
          <w:rFonts w:ascii="Arial" w:hAnsi="Arial"/>
          <w:sz w:val="22"/>
          <w:lang w:val="en-US"/>
        </w:rPr>
      </w:pPr>
      <w:r>
        <w:rPr>
          <w:rFonts w:ascii="Arial" w:hAnsi="Arial"/>
          <w:sz w:val="22"/>
          <w:lang w:val="en-US"/>
        </w:rPr>
        <w:t xml:space="preserve">Almost </w:t>
      </w:r>
      <w:r w:rsidR="00700E3A">
        <w:rPr>
          <w:rFonts w:ascii="Arial" w:hAnsi="Arial"/>
          <w:sz w:val="22"/>
          <w:lang w:val="en-US"/>
        </w:rPr>
        <w:t>30 conference particip</w:t>
      </w:r>
      <w:r w:rsidR="00A855FA">
        <w:rPr>
          <w:rFonts w:ascii="Arial" w:hAnsi="Arial"/>
          <w:sz w:val="22"/>
          <w:lang w:val="en-US"/>
        </w:rPr>
        <w:t>a</w:t>
      </w:r>
      <w:r w:rsidR="00700E3A">
        <w:rPr>
          <w:rFonts w:ascii="Arial" w:hAnsi="Arial"/>
          <w:sz w:val="22"/>
          <w:lang w:val="en-US"/>
        </w:rPr>
        <w:t xml:space="preserve">nts from all over the country </w:t>
      </w:r>
      <w:r w:rsidR="00A855FA">
        <w:rPr>
          <w:rFonts w:ascii="Arial" w:hAnsi="Arial"/>
          <w:sz w:val="22"/>
          <w:lang w:val="en-US"/>
        </w:rPr>
        <w:t>were taken</w:t>
      </w:r>
      <w:r w:rsidR="006970EE">
        <w:rPr>
          <w:rFonts w:ascii="Arial" w:hAnsi="Arial"/>
          <w:sz w:val="22"/>
          <w:lang w:val="en-US"/>
        </w:rPr>
        <w:t xml:space="preserve"> </w:t>
      </w:r>
      <w:r w:rsidR="00A855FA">
        <w:rPr>
          <w:rFonts w:ascii="Arial" w:hAnsi="Arial"/>
          <w:sz w:val="22"/>
          <w:lang w:val="en-US"/>
        </w:rPr>
        <w:t xml:space="preserve"> into</w:t>
      </w:r>
      <w:r w:rsidR="004E540A">
        <w:rPr>
          <w:rFonts w:ascii="Arial" w:hAnsi="Arial"/>
          <w:sz w:val="22"/>
          <w:lang w:val="en-US"/>
        </w:rPr>
        <w:t xml:space="preserve"> at least 6 facilities before and after the conference.</w:t>
      </w:r>
    </w:p>
    <w:p w14:paraId="63F5A37A" w14:textId="77777777" w:rsidR="00F10A96" w:rsidRDefault="00F10A96" w:rsidP="00D1305C">
      <w:pPr>
        <w:rPr>
          <w:rFonts w:ascii="Arial" w:hAnsi="Arial"/>
          <w:sz w:val="22"/>
          <w:lang w:val="en-US"/>
        </w:rPr>
      </w:pPr>
    </w:p>
    <w:p w14:paraId="40EE2F34" w14:textId="77777777" w:rsidR="00A11CA7" w:rsidRDefault="00A11CA7" w:rsidP="00D1305C">
      <w:pPr>
        <w:rPr>
          <w:rFonts w:ascii="Arial" w:hAnsi="Arial"/>
          <w:sz w:val="22"/>
          <w:lang w:val="en-US"/>
        </w:rPr>
      </w:pPr>
    </w:p>
    <w:p w14:paraId="0C95B94E" w14:textId="77777777" w:rsidR="00A11CA7" w:rsidRDefault="00A11CA7" w:rsidP="00D1305C">
      <w:pPr>
        <w:rPr>
          <w:rFonts w:ascii="Arial" w:hAnsi="Arial"/>
          <w:sz w:val="22"/>
          <w:lang w:val="en-US"/>
        </w:rPr>
      </w:pPr>
      <w:r>
        <w:rPr>
          <w:rFonts w:ascii="Arial" w:hAnsi="Arial"/>
          <w:sz w:val="22"/>
          <w:lang w:val="en-US"/>
        </w:rPr>
        <w:t xml:space="preserve">The story is still going on; the players names may change but the heart </w:t>
      </w:r>
      <w:r w:rsidR="008D34B0">
        <w:rPr>
          <w:rFonts w:ascii="Arial" w:hAnsi="Arial"/>
          <w:sz w:val="22"/>
          <w:lang w:val="en-US"/>
        </w:rPr>
        <w:t>remains steadfast, to be of maximum Service to God and to our brothers and sisters incarcerated and those about to be released. Be a part of the Story, be a part of the Solution, be a part of Correctional Service.</w:t>
      </w:r>
    </w:p>
    <w:p w14:paraId="66F2AFE3" w14:textId="77777777" w:rsidR="008D34B0" w:rsidRDefault="008D34B0" w:rsidP="00D1305C">
      <w:pPr>
        <w:rPr>
          <w:rFonts w:ascii="Arial" w:hAnsi="Arial"/>
          <w:sz w:val="22"/>
          <w:lang w:val="en-US"/>
        </w:rPr>
      </w:pPr>
    </w:p>
    <w:sectPr w:rsidR="008D34B0" w:rsidSect="005A1D88">
      <w:headerReference w:type="default" r:id="rId7"/>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58743" w14:textId="77777777" w:rsidR="00B32B51" w:rsidRDefault="00B32B51" w:rsidP="005A1D88">
      <w:r>
        <w:separator/>
      </w:r>
    </w:p>
  </w:endnote>
  <w:endnote w:type="continuationSeparator" w:id="0">
    <w:p w14:paraId="7F9EB4E4" w14:textId="77777777" w:rsidR="00B32B51" w:rsidRDefault="00B32B51" w:rsidP="005A1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811D9" w14:textId="77777777" w:rsidR="00B32B51" w:rsidRDefault="00B32B51" w:rsidP="005A1D88">
      <w:r>
        <w:separator/>
      </w:r>
    </w:p>
  </w:footnote>
  <w:footnote w:type="continuationSeparator" w:id="0">
    <w:p w14:paraId="2D121547" w14:textId="77777777" w:rsidR="00B32B51" w:rsidRDefault="00B32B51" w:rsidP="005A1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74AB" w14:textId="77777777" w:rsidR="005A1D88" w:rsidRDefault="005A1D88" w:rsidP="005A1D88">
    <w:pPr>
      <w:jc w:val="center"/>
      <w:rPr>
        <w:rFonts w:ascii="Arial" w:hAnsi="Arial"/>
        <w:sz w:val="22"/>
        <w:lang w:val="en-US"/>
      </w:rPr>
    </w:pPr>
    <w:r>
      <w:rPr>
        <w:rFonts w:ascii="Arial" w:hAnsi="Arial"/>
        <w:sz w:val="22"/>
        <w:lang w:val="en-US"/>
      </w:rPr>
      <w:t>THE SETA CFC CORRECTIONAL</w:t>
    </w:r>
    <w:r w:rsidRPr="00AC40FA">
      <w:rPr>
        <w:rFonts w:ascii="Arial" w:hAnsi="Arial"/>
        <w:sz w:val="24"/>
        <w:lang w:val="en-US"/>
      </w:rPr>
      <w:t xml:space="preserve"> </w:t>
    </w:r>
    <w:r>
      <w:rPr>
        <w:rFonts w:ascii="Arial" w:hAnsi="Arial"/>
        <w:sz w:val="22"/>
        <w:lang w:val="en-US"/>
      </w:rPr>
      <w:t>CONFERENCE</w:t>
    </w:r>
  </w:p>
  <w:p w14:paraId="72787E30" w14:textId="77777777" w:rsidR="005A1D88" w:rsidRDefault="005A1D88" w:rsidP="005A1D88">
    <w:pPr>
      <w:jc w:val="center"/>
      <w:rPr>
        <w:rFonts w:ascii="Arial" w:hAnsi="Arial"/>
        <w:sz w:val="22"/>
        <w:lang w:val="en-US"/>
      </w:rPr>
    </w:pPr>
    <w:r>
      <w:rPr>
        <w:rFonts w:ascii="Arial" w:hAnsi="Arial"/>
        <w:sz w:val="22"/>
        <w:lang w:val="en-US"/>
      </w:rPr>
      <w:t>A brief history from its early servants</w:t>
    </w:r>
  </w:p>
  <w:p w14:paraId="138DEEE0" w14:textId="77777777" w:rsidR="005A1D88" w:rsidRDefault="005A1D88">
    <w:pPr>
      <w:pStyle w:val="Header"/>
    </w:pPr>
  </w:p>
  <w:p w14:paraId="4711CF88" w14:textId="77777777" w:rsidR="005A1D88" w:rsidRDefault="005A1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C5BDB"/>
    <w:multiLevelType w:val="singleLevel"/>
    <w:tmpl w:val="45E8523A"/>
    <w:lvl w:ilvl="0">
      <w:start w:val="1997"/>
      <w:numFmt w:val="decimal"/>
      <w:lvlText w:val="%1"/>
      <w:lvlJc w:val="left"/>
      <w:pPr>
        <w:tabs>
          <w:tab w:val="num" w:pos="1440"/>
        </w:tabs>
        <w:ind w:left="1440" w:hanging="720"/>
      </w:pPr>
    </w:lvl>
  </w:abstractNum>
  <w:num w:numId="1" w16cid:durableId="92675739">
    <w:abstractNumId w:val="0"/>
    <w:lvlOverride w:ilvl="0">
      <w:startOverride w:val="199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305C"/>
    <w:rsid w:val="0000397B"/>
    <w:rsid w:val="00072EC7"/>
    <w:rsid w:val="001164F1"/>
    <w:rsid w:val="002C6F1F"/>
    <w:rsid w:val="003C4C45"/>
    <w:rsid w:val="00414EA8"/>
    <w:rsid w:val="0049242F"/>
    <w:rsid w:val="004E540A"/>
    <w:rsid w:val="00504121"/>
    <w:rsid w:val="00543844"/>
    <w:rsid w:val="005A1D88"/>
    <w:rsid w:val="00625CF1"/>
    <w:rsid w:val="006549AC"/>
    <w:rsid w:val="006970EE"/>
    <w:rsid w:val="006F56D1"/>
    <w:rsid w:val="00700E3A"/>
    <w:rsid w:val="00733933"/>
    <w:rsid w:val="007A4EAA"/>
    <w:rsid w:val="00880587"/>
    <w:rsid w:val="008A20B2"/>
    <w:rsid w:val="008D34B0"/>
    <w:rsid w:val="00A11CA7"/>
    <w:rsid w:val="00A855FA"/>
    <w:rsid w:val="00AB31D5"/>
    <w:rsid w:val="00AC40FA"/>
    <w:rsid w:val="00B32B51"/>
    <w:rsid w:val="00B60598"/>
    <w:rsid w:val="00BA6895"/>
    <w:rsid w:val="00BC0546"/>
    <w:rsid w:val="00BE5087"/>
    <w:rsid w:val="00C055EC"/>
    <w:rsid w:val="00C27A52"/>
    <w:rsid w:val="00C43201"/>
    <w:rsid w:val="00C762A0"/>
    <w:rsid w:val="00C92D96"/>
    <w:rsid w:val="00CC7F1D"/>
    <w:rsid w:val="00D1305C"/>
    <w:rsid w:val="00D341B0"/>
    <w:rsid w:val="00E63196"/>
    <w:rsid w:val="00E713E7"/>
    <w:rsid w:val="00F0060D"/>
    <w:rsid w:val="00F10A96"/>
    <w:rsid w:val="00F90DD5"/>
    <w:rsid w:val="00F91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C285"/>
  <w15:docId w15:val="{BC9BE8B6-6E23-4736-9CFF-8191E964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05C"/>
    <w:pPr>
      <w:spacing w:after="0" w:line="240" w:lineRule="auto"/>
    </w:pPr>
    <w:rPr>
      <w:rFonts w:ascii="Times New Roman" w:eastAsia="Times New Roman" w:hAnsi="Times New Roman" w:cs="Times New Roman"/>
      <w:sz w:val="20"/>
      <w:szCs w:val="20"/>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D88"/>
    <w:pPr>
      <w:tabs>
        <w:tab w:val="center" w:pos="4680"/>
        <w:tab w:val="right" w:pos="9360"/>
      </w:tabs>
    </w:pPr>
  </w:style>
  <w:style w:type="character" w:customStyle="1" w:styleId="HeaderChar">
    <w:name w:val="Header Char"/>
    <w:basedOn w:val="DefaultParagraphFont"/>
    <w:link w:val="Header"/>
    <w:uiPriority w:val="99"/>
    <w:rsid w:val="005A1D88"/>
    <w:rPr>
      <w:rFonts w:ascii="Times New Roman" w:eastAsia="Times New Roman" w:hAnsi="Times New Roman" w:cs="Times New Roman"/>
      <w:sz w:val="20"/>
      <w:szCs w:val="20"/>
      <w:lang w:val="es-MX"/>
    </w:rPr>
  </w:style>
  <w:style w:type="paragraph" w:styleId="Footer">
    <w:name w:val="footer"/>
    <w:basedOn w:val="Normal"/>
    <w:link w:val="FooterChar"/>
    <w:uiPriority w:val="99"/>
    <w:unhideWhenUsed/>
    <w:rsid w:val="005A1D88"/>
    <w:pPr>
      <w:tabs>
        <w:tab w:val="center" w:pos="4680"/>
        <w:tab w:val="right" w:pos="9360"/>
      </w:tabs>
    </w:pPr>
  </w:style>
  <w:style w:type="character" w:customStyle="1" w:styleId="FooterChar">
    <w:name w:val="Footer Char"/>
    <w:basedOn w:val="DefaultParagraphFont"/>
    <w:link w:val="Footer"/>
    <w:uiPriority w:val="99"/>
    <w:rsid w:val="005A1D88"/>
    <w:rPr>
      <w:rFonts w:ascii="Times New Roman" w:eastAsia="Times New Roman" w:hAnsi="Times New Roman" w:cs="Times New Roman"/>
      <w:sz w:val="20"/>
      <w:szCs w:val="20"/>
      <w:lang w:val="es-MX"/>
    </w:rPr>
  </w:style>
  <w:style w:type="paragraph" w:styleId="BalloonText">
    <w:name w:val="Balloon Text"/>
    <w:basedOn w:val="Normal"/>
    <w:link w:val="BalloonTextChar"/>
    <w:uiPriority w:val="99"/>
    <w:semiHidden/>
    <w:unhideWhenUsed/>
    <w:rsid w:val="005A1D88"/>
    <w:rPr>
      <w:rFonts w:ascii="Tahoma" w:hAnsi="Tahoma" w:cs="Tahoma"/>
      <w:sz w:val="16"/>
      <w:szCs w:val="16"/>
    </w:rPr>
  </w:style>
  <w:style w:type="character" w:customStyle="1" w:styleId="BalloonTextChar">
    <w:name w:val="Balloon Text Char"/>
    <w:basedOn w:val="DefaultParagraphFont"/>
    <w:link w:val="BalloonText"/>
    <w:uiPriority w:val="99"/>
    <w:semiHidden/>
    <w:rsid w:val="005A1D88"/>
    <w:rPr>
      <w:rFonts w:ascii="Tahoma" w:eastAsia="Times New Roman" w:hAnsi="Tahoma" w:cs="Tahoma"/>
      <w:sz w:val="16"/>
      <w:szCs w:val="1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07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M</dc:creator>
  <cp:lastModifiedBy>Roy England</cp:lastModifiedBy>
  <cp:revision>25</cp:revision>
  <dcterms:created xsi:type="dcterms:W3CDTF">2022-10-10T03:01:00Z</dcterms:created>
  <dcterms:modified xsi:type="dcterms:W3CDTF">2023-10-15T15:54:00Z</dcterms:modified>
</cp:coreProperties>
</file>